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AED" w:rsidRDefault="0008698C" w:rsidP="0008698C">
      <w:pPr>
        <w:pStyle w:val="Title"/>
      </w:pPr>
      <w:r>
        <w:t>Installing DMFT</w:t>
      </w:r>
    </w:p>
    <w:p w:rsidR="00B4293A" w:rsidRPr="00B4293A" w:rsidRDefault="00B4293A" w:rsidP="00544DB3">
      <w:pPr>
        <w:pStyle w:val="ListParagraph"/>
        <w:numPr>
          <w:ilvl w:val="0"/>
          <w:numId w:val="19"/>
        </w:numPr>
        <w:rPr>
          <w:b/>
          <w:bCs/>
        </w:rPr>
      </w:pPr>
      <w:r>
        <w:t xml:space="preserve">Open CMD as administrator, type: </w:t>
      </w:r>
      <w:r w:rsidRPr="00B4293A">
        <w:rPr>
          <w:b/>
          <w:bCs/>
        </w:rPr>
        <w:t>Bcdedit.exe -set TESTSIGNING ON</w:t>
      </w:r>
      <w:r>
        <w:t xml:space="preserve"> (In order to set the machine as test mode to enable installing unsealed FWs), then apply restart.</w:t>
      </w:r>
    </w:p>
    <w:p w:rsidR="00544DB3" w:rsidRPr="00EA719D" w:rsidRDefault="00544DB3" w:rsidP="00544DB3">
      <w:pPr>
        <w:pStyle w:val="ListParagraph"/>
        <w:numPr>
          <w:ilvl w:val="0"/>
          <w:numId w:val="19"/>
        </w:numPr>
        <w:rPr>
          <w:rStyle w:val="Hyperlink"/>
          <w:color w:val="auto"/>
          <w:u w:val="none"/>
        </w:rPr>
      </w:pPr>
      <w:r>
        <w:t xml:space="preserve">Refer to the following location and select the required WW version: </w:t>
      </w:r>
      <w:hyperlink r:id="rId11" w:history="1">
        <w:r>
          <w:rPr>
            <w:rStyle w:val="Hyperlink"/>
          </w:rPr>
          <w:t>\\ger\ec\proj\ha\perc\Hardware_Releases</w:t>
        </w:r>
      </w:hyperlink>
    </w:p>
    <w:p w:rsidR="00EA719D" w:rsidRPr="002950B5" w:rsidRDefault="00EA719D" w:rsidP="00A332BB">
      <w:pPr>
        <w:pStyle w:val="ListParagraph"/>
        <w:numPr>
          <w:ilvl w:val="0"/>
          <w:numId w:val="19"/>
        </w:numPr>
        <w:rPr>
          <w:rStyle w:val="Hyperlink"/>
          <w:color w:val="auto"/>
          <w:u w:val="none"/>
        </w:rPr>
      </w:pPr>
      <w:r>
        <w:t xml:space="preserve">Refer to the required WW and look for WOS folder, for example: </w:t>
      </w:r>
      <w:hyperlink r:id="rId12" w:history="1">
        <w:r w:rsidRPr="001C3DA0">
          <w:rPr>
            <w:rStyle w:val="Hyperlink"/>
          </w:rPr>
          <w:t>\\ger\ec\proj\ha\perc\Hardware_Releases\2018_WW05\ED\WOS</w:t>
        </w:r>
      </w:hyperlink>
    </w:p>
    <w:p w:rsidR="002950B5" w:rsidRDefault="002950B5" w:rsidP="00F24F05">
      <w:pPr>
        <w:pStyle w:val="ListParagraph"/>
        <w:numPr>
          <w:ilvl w:val="0"/>
          <w:numId w:val="19"/>
        </w:numPr>
      </w:pPr>
      <w:r>
        <w:t xml:space="preserve">Refer to </w:t>
      </w:r>
      <w:hyperlink r:id="rId13" w:history="1">
        <w:r w:rsidR="00F24F05" w:rsidRPr="00F25413">
          <w:rPr>
            <w:rStyle w:val="Hyperlink"/>
          </w:rPr>
          <w:t>https://www.python.org/ftp/python/2.7.13/python-2.7.13.amd64.msi</w:t>
        </w:r>
      </w:hyperlink>
      <w:r w:rsidR="00F24F05">
        <w:t xml:space="preserve"> </w:t>
      </w:r>
      <w:r>
        <w:t xml:space="preserve"> and install it (</w:t>
      </w:r>
      <w:r w:rsidRPr="00F24F05">
        <w:rPr>
          <w:b/>
          <w:bCs/>
          <w:color w:val="FF0000"/>
        </w:rPr>
        <w:t>python 64 bit</w:t>
      </w:r>
      <w:r>
        <w:t>)</w:t>
      </w:r>
    </w:p>
    <w:p w:rsidR="00EA719D" w:rsidRDefault="00DF29CB" w:rsidP="0008477D">
      <w:pPr>
        <w:pStyle w:val="ListParagraph"/>
        <w:numPr>
          <w:ilvl w:val="0"/>
          <w:numId w:val="19"/>
        </w:numPr>
      </w:pPr>
      <w:r>
        <w:t>Copy the</w:t>
      </w:r>
      <w:r w:rsidR="00024514">
        <w:t xml:space="preserve"> WOS </w:t>
      </w:r>
      <w:r w:rsidR="0008477D">
        <w:t xml:space="preserve">folder, then refer to: </w:t>
      </w:r>
      <w:r w:rsidR="0008477D" w:rsidRPr="0008477D">
        <w:t>RS400Camera.inf</w:t>
      </w:r>
    </w:p>
    <w:p w:rsidR="0008477D" w:rsidRDefault="0008477D" w:rsidP="0008477D">
      <w:pPr>
        <w:pStyle w:val="ListParagraph"/>
        <w:numPr>
          <w:ilvl w:val="0"/>
          <w:numId w:val="19"/>
        </w:numPr>
      </w:pPr>
      <w:r>
        <w:t>Right click and press install.</w:t>
      </w:r>
      <w:bookmarkStart w:id="0" w:name="_GoBack"/>
      <w:bookmarkEnd w:id="0"/>
    </w:p>
    <w:p w:rsidR="00BE6DD1" w:rsidRPr="00BE6DD1" w:rsidRDefault="00BE6DD1" w:rsidP="00BE6DD1">
      <w:pPr>
        <w:pStyle w:val="ListParagraph"/>
        <w:numPr>
          <w:ilvl w:val="0"/>
          <w:numId w:val="19"/>
        </w:numPr>
        <w:rPr>
          <w:b/>
          <w:bCs/>
        </w:rPr>
      </w:pPr>
      <w:r>
        <w:t xml:space="preserve">Refer to cmd then type: </w:t>
      </w:r>
      <w:r w:rsidRPr="00BE6DD1">
        <w:rPr>
          <w:b/>
          <w:bCs/>
        </w:rPr>
        <w:t>pip install pythonnet</w:t>
      </w:r>
    </w:p>
    <w:p w:rsidR="00867C16" w:rsidRDefault="00867C16" w:rsidP="00867C16">
      <w:pPr>
        <w:pStyle w:val="ListParagraph"/>
        <w:numPr>
          <w:ilvl w:val="0"/>
          <w:numId w:val="19"/>
        </w:numPr>
      </w:pPr>
      <w:r>
        <w:t>Refer to Mevice Manager-&gt;Imaging devices and make sure that intel cameras appear with related name like: 410, if not delete the camera and restart the PC.</w:t>
      </w:r>
    </w:p>
    <w:p w:rsidR="00E37B48" w:rsidRDefault="00E37B48" w:rsidP="00E37B48">
      <w:pPr>
        <w:pStyle w:val="ListParagraph"/>
        <w:numPr>
          <w:ilvl w:val="0"/>
          <w:numId w:val="19"/>
        </w:numPr>
      </w:pPr>
      <w:r>
        <w:t xml:space="preserve">Refer to environment variables and change the value of the key: </w:t>
      </w:r>
      <w:r w:rsidRPr="00E37B48">
        <w:rPr>
          <w:b/>
          <w:bCs/>
        </w:rPr>
        <w:t>REALSENSE_DRIVER</w:t>
      </w:r>
      <w:r>
        <w:t xml:space="preserve"> to: </w:t>
      </w:r>
      <w:r w:rsidRPr="00E37B48">
        <w:rPr>
          <w:b/>
          <w:bCs/>
        </w:rPr>
        <w:t>MEDIACAPTURE</w:t>
      </w:r>
    </w:p>
    <w:p w:rsidR="00E37B48" w:rsidRDefault="00E37B48" w:rsidP="00544DB3">
      <w:pPr>
        <w:pStyle w:val="ListParagraph"/>
        <w:numPr>
          <w:ilvl w:val="0"/>
          <w:numId w:val="19"/>
        </w:numPr>
      </w:pPr>
      <w:r>
        <w:rPr>
          <w:noProof/>
          <w:lang w:eastAsia="en-US" w:bidi="he-IL"/>
        </w:rPr>
        <w:drawing>
          <wp:inline distT="0" distB="0" distL="0" distR="0" wp14:anchorId="1BB9DC3B" wp14:editId="4DE928EC">
            <wp:extent cx="5943600" cy="15087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03C" w:rsidRDefault="0085403C" w:rsidP="00544DB3">
      <w:pPr>
        <w:pStyle w:val="ListParagraph"/>
        <w:numPr>
          <w:ilvl w:val="0"/>
          <w:numId w:val="19"/>
        </w:numPr>
      </w:pPr>
      <w:r>
        <w:rPr>
          <w:lang w:bidi="he-IL"/>
        </w:rPr>
        <w:t>Install</w:t>
      </w:r>
      <w:r w:rsidR="005C6587">
        <w:rPr>
          <w:lang w:bidi="he-IL"/>
        </w:rPr>
        <w:t xml:space="preserve"> </w:t>
      </w:r>
      <w:r w:rsidR="005C6587" w:rsidRPr="005C6587">
        <w:rPr>
          <w:b/>
          <w:bCs/>
          <w:lang w:bidi="he-IL"/>
        </w:rPr>
        <w:t>vc_redist.exe</w:t>
      </w:r>
      <w:r w:rsidR="005C6587">
        <w:rPr>
          <w:lang w:bidi="he-IL"/>
        </w:rPr>
        <w:t xml:space="preserve"> x86/x64 </w:t>
      </w:r>
      <w:r>
        <w:rPr>
          <w:lang w:bidi="he-IL"/>
        </w:rPr>
        <w:t xml:space="preserve"> </w:t>
      </w:r>
      <w:r>
        <w:object w:dxaOrig="1543" w:dyaOrig="10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15" o:title=""/>
          </v:shape>
          <o:OLEObject Type="Embed" ProgID="Package" ShapeID="_x0000_i1025" DrawAspect="Icon" ObjectID="_1580825769" r:id="rId16"/>
        </w:object>
      </w:r>
      <w:r>
        <w:object w:dxaOrig="1543" w:dyaOrig="1000">
          <v:shape id="_x0000_i1026" type="#_x0000_t75" style="width:77.25pt;height:50.25pt" o:ole="">
            <v:imagedata r:id="rId17" o:title=""/>
          </v:shape>
          <o:OLEObject Type="Embed" ProgID="Package" ShapeID="_x0000_i1026" DrawAspect="Icon" ObjectID="_1580825770" r:id="rId18"/>
        </w:object>
      </w:r>
    </w:p>
    <w:p w:rsidR="00194DF6" w:rsidRDefault="00544DB3" w:rsidP="00544DB3">
      <w:pPr>
        <w:pStyle w:val="Heading1"/>
      </w:pPr>
      <w:r>
        <w:t>Device Manager</w:t>
      </w:r>
    </w:p>
    <w:p w:rsidR="00544DB3" w:rsidRDefault="00544DB3" w:rsidP="00544DB3">
      <w:r>
        <w:t>Connect the camera to the NUC, then refer to Device Manager:</w:t>
      </w:r>
    </w:p>
    <w:p w:rsidR="00544DB3" w:rsidRDefault="00544DB3" w:rsidP="00544DB3"/>
    <w:p w:rsidR="00544DB3" w:rsidRDefault="00544DB3" w:rsidP="0008698C">
      <w:r>
        <w:rPr>
          <w:noProof/>
          <w:lang w:eastAsia="en-US" w:bidi="he-IL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2914650</wp:posOffset>
            </wp:positionH>
            <wp:positionV relativeFrom="paragraph">
              <wp:posOffset>502285</wp:posOffset>
            </wp:positionV>
            <wp:extent cx="2816860" cy="2867025"/>
            <wp:effectExtent l="0" t="0" r="254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207" cy="28673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US" w:bidi="he-IL"/>
        </w:rPr>
        <w:drawing>
          <wp:inline distT="0" distB="0" distL="0" distR="0" wp14:anchorId="73898FF9" wp14:editId="039C24AB">
            <wp:extent cx="2543175" cy="28765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DB3" w:rsidRDefault="00544DB3" w:rsidP="0008698C"/>
    <w:p w:rsidR="00544DB3" w:rsidRDefault="00544DB3" w:rsidP="0008698C"/>
    <w:p w:rsidR="0008698C" w:rsidRDefault="0008698C" w:rsidP="0008698C">
      <w:r>
        <w:t>Refer to registry editor:</w:t>
      </w:r>
    </w:p>
    <w:p w:rsidR="0008698C" w:rsidRDefault="0008698C" w:rsidP="0008698C">
      <w:pPr>
        <w:rPr>
          <w:b/>
          <w:bCs/>
        </w:rPr>
      </w:pPr>
      <w:r w:rsidRPr="0008698C">
        <w:rPr>
          <w:b/>
          <w:bCs/>
        </w:rPr>
        <w:t>Computer\HKEY_LOCAL_MACHINE\SYSTEM\CurrentControlSet\Services\RealSenseCameraDFU</w:t>
      </w:r>
    </w:p>
    <w:p w:rsidR="0008698C" w:rsidRPr="0008698C" w:rsidRDefault="0008698C" w:rsidP="0008698C">
      <w:r>
        <w:t xml:space="preserve">Then change the value of the key: </w:t>
      </w:r>
      <w:r w:rsidRPr="0008698C">
        <w:rPr>
          <w:b/>
          <w:bCs/>
        </w:rPr>
        <w:t>DFUAutoMode</w:t>
      </w:r>
      <w:r>
        <w:rPr>
          <w:b/>
          <w:bCs/>
        </w:rPr>
        <w:t xml:space="preserve"> </w:t>
      </w:r>
      <w:r>
        <w:t xml:space="preserve">to: </w:t>
      </w:r>
      <w:r w:rsidRPr="0008698C">
        <w:rPr>
          <w:b/>
          <w:bCs/>
        </w:rPr>
        <w:t>Disabled</w:t>
      </w:r>
    </w:p>
    <w:p w:rsidR="004E1AED" w:rsidRDefault="0008698C" w:rsidP="0008698C">
      <w:r>
        <w:rPr>
          <w:noProof/>
          <w:lang w:eastAsia="en-US" w:bidi="he-IL"/>
        </w:rPr>
        <w:drawing>
          <wp:inline distT="0" distB="0" distL="0" distR="0" wp14:anchorId="17E5C99B" wp14:editId="1908DC42">
            <wp:extent cx="5943600" cy="17272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A92" w:rsidRDefault="00BF5A92" w:rsidP="00BF5A92">
      <w:pPr>
        <w:pStyle w:val="Heading1"/>
      </w:pPr>
      <w:r>
        <w:t>Burning new FW version</w:t>
      </w:r>
    </w:p>
    <w:p w:rsidR="00BF5A92" w:rsidRDefault="00BF5A92" w:rsidP="0008698C"/>
    <w:p w:rsidR="00BF5A92" w:rsidRDefault="00BF5A92" w:rsidP="00BF5A92">
      <w:pPr>
        <w:pStyle w:val="ListParagraph"/>
        <w:numPr>
          <w:ilvl w:val="0"/>
          <w:numId w:val="20"/>
        </w:numPr>
      </w:pPr>
      <w:r>
        <w:t>Select:</w:t>
      </w:r>
    </w:p>
    <w:p w:rsidR="00BF5A92" w:rsidRDefault="00BF5A92" w:rsidP="00BF5A92">
      <w:pPr>
        <w:pStyle w:val="ListParagraph"/>
      </w:pPr>
      <w:r>
        <w:t xml:space="preserve"> </w:t>
      </w:r>
      <w:r>
        <w:rPr>
          <w:noProof/>
          <w:lang w:eastAsia="en-US" w:bidi="he-IL"/>
        </w:rPr>
        <w:drawing>
          <wp:inline distT="0" distB="0" distL="0" distR="0" wp14:anchorId="2083C777" wp14:editId="0BD7F3DD">
            <wp:extent cx="885825" cy="8001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A92" w:rsidRDefault="00BF5A92" w:rsidP="00BF5A92"/>
    <w:p w:rsidR="00BF5A92" w:rsidRDefault="00BF5A92" w:rsidP="00BF5A92">
      <w:pPr>
        <w:pStyle w:val="ListParagraph"/>
        <w:numPr>
          <w:ilvl w:val="0"/>
          <w:numId w:val="20"/>
        </w:numPr>
      </w:pPr>
      <w:r>
        <w:rPr>
          <w:noProof/>
          <w:lang w:eastAsia="en-US" w:bidi="he-IL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4781550" cy="11049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110</w:t>
      </w:r>
    </w:p>
    <w:p w:rsidR="00ED1D74" w:rsidRDefault="00ED1D74" w:rsidP="00B4192C"/>
    <w:p w:rsidR="00B4192C" w:rsidRDefault="00B4192C" w:rsidP="00B4192C"/>
    <w:p w:rsidR="00B4192C" w:rsidRDefault="00B4192C" w:rsidP="00B4192C"/>
    <w:p w:rsidR="00B4192C" w:rsidRDefault="00B4192C" w:rsidP="00B4192C"/>
    <w:p w:rsidR="00ED1D74" w:rsidRDefault="00BF5A92" w:rsidP="00ED1D74">
      <w:r>
        <w:rPr>
          <w:noProof/>
          <w:lang w:eastAsia="en-US" w:bidi="he-IL"/>
        </w:rPr>
        <w:drawing>
          <wp:inline distT="0" distB="0" distL="0" distR="0">
            <wp:extent cx="8172450" cy="28479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2C" w:rsidRDefault="005370BA" w:rsidP="00B4192C">
      <w:pPr>
        <w:pStyle w:val="ListParagraph"/>
        <w:numPr>
          <w:ilvl w:val="0"/>
          <w:numId w:val="20"/>
        </w:numPr>
      </w:pPr>
      <w:r>
        <w:t>Dis</w:t>
      </w:r>
      <w:r w:rsidR="00B4192C">
        <w:t>a</w:t>
      </w:r>
      <w:r>
        <w:t>ble the DFU (downgrade option in the registry editor)</w:t>
      </w:r>
      <w:r w:rsidR="00B4192C">
        <w:t>:</w:t>
      </w:r>
    </w:p>
    <w:p w:rsidR="00B4192C" w:rsidRDefault="00B4192C" w:rsidP="00B4192C">
      <w:pPr>
        <w:pStyle w:val="ListParagraph"/>
        <w:numPr>
          <w:ilvl w:val="1"/>
          <w:numId w:val="20"/>
        </w:numPr>
      </w:pPr>
      <w:r>
        <w:t xml:space="preserve">Copy the files </w:t>
      </w:r>
      <w:r w:rsidRPr="00B4192C">
        <w:rPr>
          <w:b/>
          <w:bCs/>
        </w:rPr>
        <w:t>DisbaleDFU.bat</w:t>
      </w:r>
      <w:r>
        <w:t xml:space="preserve"> and </w:t>
      </w:r>
      <w:r>
        <w:rPr>
          <w:b/>
          <w:bCs/>
        </w:rPr>
        <w:t xml:space="preserve">disable_dfu.xml </w:t>
      </w:r>
      <w:r>
        <w:t xml:space="preserve"> to C:\ drive.</w:t>
      </w:r>
    </w:p>
    <w:p w:rsidR="00B4192C" w:rsidRDefault="00B4192C" w:rsidP="00B4192C">
      <w:pPr>
        <w:pStyle w:val="ListParagraph"/>
        <w:numPr>
          <w:ilvl w:val="1"/>
          <w:numId w:val="20"/>
        </w:numPr>
      </w:pPr>
      <w:r>
        <w:t xml:space="preserve">Run the attached </w:t>
      </w:r>
      <w:r w:rsidRPr="00B4192C">
        <w:rPr>
          <w:b/>
          <w:bCs/>
        </w:rPr>
        <w:t>DisbaleDFU.bat</w:t>
      </w:r>
      <w:r>
        <w:t xml:space="preserve"> file.</w:t>
      </w:r>
    </w:p>
    <w:p w:rsidR="00B4192C" w:rsidRPr="00B4192C" w:rsidRDefault="00B4192C" w:rsidP="00B4192C">
      <w:pPr>
        <w:pStyle w:val="ListParagraph"/>
        <w:numPr>
          <w:ilvl w:val="1"/>
          <w:numId w:val="20"/>
        </w:numPr>
      </w:pPr>
      <w:r>
        <w:t xml:space="preserve">Open </w:t>
      </w:r>
      <w:r>
        <w:rPr>
          <w:b/>
          <w:bCs/>
        </w:rPr>
        <w:t>Tasks Scheduler-&gt;</w:t>
      </w:r>
      <w:r>
        <w:t xml:space="preserve"> </w:t>
      </w:r>
      <w:r>
        <w:rPr>
          <w:b/>
          <w:bCs/>
        </w:rPr>
        <w:t>Tasks Scheduler-&gt;Import Task-&gt;disable_dfu.xml</w:t>
      </w:r>
    </w:p>
    <w:p w:rsidR="00B4192C" w:rsidRDefault="00B4192C" w:rsidP="00B4192C">
      <w:pPr>
        <w:pStyle w:val="ListParagraph"/>
        <w:numPr>
          <w:ilvl w:val="1"/>
          <w:numId w:val="20"/>
        </w:numPr>
      </w:pPr>
      <w:r w:rsidRPr="00B4192C">
        <w:t xml:space="preserve">Press </w:t>
      </w:r>
      <w:r>
        <w:rPr>
          <w:b/>
          <w:bCs/>
        </w:rPr>
        <w:t>Run</w:t>
      </w:r>
      <w:r>
        <w:t>.</w:t>
      </w:r>
    </w:p>
    <w:p w:rsidR="00B4192C" w:rsidRDefault="00B4192C" w:rsidP="005370BA">
      <w:pPr>
        <w:pStyle w:val="ListParagraph"/>
      </w:pPr>
    </w:p>
    <w:p w:rsidR="00B4192C" w:rsidRDefault="005370BA" w:rsidP="00B4192C">
      <w:pPr>
        <w:pStyle w:val="ListParagraph"/>
      </w:pPr>
      <w:r>
        <w:object w:dxaOrig="1543" w:dyaOrig="1000">
          <v:shape id="_x0000_i1027" type="#_x0000_t75" style="width:77.25pt;height:50.25pt" o:ole="">
            <v:imagedata r:id="rId25" o:title=""/>
          </v:shape>
          <o:OLEObject Type="Embed" ProgID="Package" ShapeID="_x0000_i1027" DrawAspect="Icon" ObjectID="_1580825771" r:id="rId26"/>
        </w:object>
      </w:r>
      <w:r>
        <w:object w:dxaOrig="1543" w:dyaOrig="1000">
          <v:shape id="_x0000_i1028" type="#_x0000_t75" style="width:77.25pt;height:50.25pt" o:ole="">
            <v:imagedata r:id="rId27" o:title=""/>
          </v:shape>
          <o:OLEObject Type="Embed" ProgID="Package" ShapeID="_x0000_i1028" DrawAspect="Icon" ObjectID="_1580825772" r:id="rId28"/>
        </w:object>
      </w:r>
    </w:p>
    <w:p w:rsidR="00ED1D74" w:rsidRDefault="00B4192C" w:rsidP="00B4192C">
      <w:r>
        <w:t xml:space="preserve">          4</w:t>
      </w:r>
      <w:r w:rsidR="00ED1D74">
        <w:t xml:space="preserve">. </w:t>
      </w:r>
      <w:r w:rsidR="00ED1D74" w:rsidRPr="00B4192C">
        <w:rPr>
          <w:highlight w:val="yellow"/>
        </w:rPr>
        <w:t>How to delete the DMFT</w:t>
      </w:r>
      <w:r w:rsidR="004552D0" w:rsidRPr="00B4192C">
        <w:rPr>
          <w:highlight w:val="yellow"/>
        </w:rPr>
        <w:t xml:space="preserve"> driver</w:t>
      </w:r>
      <w:r w:rsidR="00ED1D74" w:rsidRPr="00B4192C">
        <w:rPr>
          <w:highlight w:val="yellow"/>
        </w:rPr>
        <w:t>?</w:t>
      </w:r>
      <w:r w:rsidR="00ED1D74">
        <w:t xml:space="preserve"> </w:t>
      </w:r>
    </w:p>
    <w:p w:rsidR="00C26739" w:rsidRDefault="00ED1D74" w:rsidP="00C26739">
      <w:pPr>
        <w:pStyle w:val="ListParagraph"/>
        <w:ind w:firstLine="720"/>
        <w:rPr>
          <w:b/>
          <w:bCs/>
        </w:rPr>
      </w:pPr>
      <w:r>
        <w:t xml:space="preserve">a. refer to </w:t>
      </w:r>
      <w:r w:rsidRPr="00ED1D74">
        <w:rPr>
          <w:b/>
          <w:bCs/>
        </w:rPr>
        <w:t>Device Manager</w:t>
      </w:r>
      <w:r>
        <w:t>-&gt;</w:t>
      </w:r>
      <w:r w:rsidR="00C26739" w:rsidRPr="00C26739">
        <w:rPr>
          <w:b/>
          <w:bCs/>
        </w:rPr>
        <w:t>Imaging Devices</w:t>
      </w:r>
    </w:p>
    <w:p w:rsidR="00C26739" w:rsidRDefault="00C26739" w:rsidP="00C26739">
      <w:pPr>
        <w:pStyle w:val="ListParagraph"/>
        <w:ind w:firstLine="720"/>
      </w:pPr>
      <w:r w:rsidRPr="00C26739">
        <w:t xml:space="preserve">b. </w:t>
      </w:r>
      <w:r>
        <w:t>Select each Intel RealSense Camera</w:t>
      </w:r>
    </w:p>
    <w:p w:rsidR="00C26739" w:rsidRDefault="00C26739" w:rsidP="00C26739">
      <w:pPr>
        <w:pStyle w:val="ListParagraph"/>
        <w:ind w:firstLine="720"/>
      </w:pPr>
      <w:r>
        <w:t>c.</w:t>
      </w:r>
      <w:r w:rsidR="00856311">
        <w:t xml:space="preserve"> </w:t>
      </w:r>
      <w:r>
        <w:t>P</w:t>
      </w:r>
      <w:r w:rsidR="00ED1D74">
        <w:t xml:space="preserve">ress right click </w:t>
      </w:r>
      <w:r>
        <w:t>mouse button</w:t>
      </w:r>
    </w:p>
    <w:p w:rsidR="00ED1D74" w:rsidRDefault="00C26739" w:rsidP="00C26739">
      <w:pPr>
        <w:pStyle w:val="ListParagraph"/>
        <w:ind w:firstLine="720"/>
      </w:pPr>
      <w:r>
        <w:t>d. Uninstall Device</w:t>
      </w:r>
    </w:p>
    <w:p w:rsidR="00C26739" w:rsidRDefault="00C26739" w:rsidP="00C26739">
      <w:pPr>
        <w:pStyle w:val="ListParagraph"/>
        <w:ind w:firstLine="720"/>
        <w:rPr>
          <w:b/>
          <w:bCs/>
        </w:rPr>
      </w:pPr>
      <w:r>
        <w:t xml:space="preserve">e. Check the </w:t>
      </w:r>
      <w:r w:rsidR="00D97F1E">
        <w:t>check box</w:t>
      </w:r>
      <w:r>
        <w:rPr>
          <w:b/>
          <w:bCs/>
        </w:rPr>
        <w:t>:</w:t>
      </w:r>
      <w:r w:rsidR="00D97F1E">
        <w:rPr>
          <w:b/>
          <w:bCs/>
        </w:rPr>
        <w:t xml:space="preserve"> </w:t>
      </w:r>
      <w:r>
        <w:rPr>
          <w:b/>
          <w:bCs/>
        </w:rPr>
        <w:t>[</w:t>
      </w:r>
      <w:r w:rsidR="00D97F1E">
        <w:rPr>
          <w:b/>
          <w:bCs/>
        </w:rPr>
        <w:t xml:space="preserve"> </w:t>
      </w:r>
      <w:r>
        <w:rPr>
          <w:b/>
          <w:bCs/>
        </w:rPr>
        <w:t xml:space="preserve">] Delete the driver software for this </w:t>
      </w:r>
      <w:r w:rsidR="00FC4321">
        <w:rPr>
          <w:b/>
          <w:bCs/>
        </w:rPr>
        <w:t>device</w:t>
      </w:r>
    </w:p>
    <w:p w:rsidR="00C26739" w:rsidRPr="00C26739" w:rsidRDefault="00C26739" w:rsidP="00C26739">
      <w:pPr>
        <w:pStyle w:val="ListParagraph"/>
        <w:ind w:firstLine="720"/>
      </w:pPr>
      <w:r w:rsidRPr="00C26739">
        <w:t>f.</w:t>
      </w:r>
      <w:r>
        <w:t xml:space="preserve"> Press Uninstall</w:t>
      </w:r>
    </w:p>
    <w:p w:rsidR="00ED1D74" w:rsidRDefault="00ED1D74" w:rsidP="00ED1D74">
      <w:pPr>
        <w:pStyle w:val="ListParagraph"/>
        <w:ind w:firstLine="720"/>
      </w:pPr>
    </w:p>
    <w:p w:rsidR="00ED1D74" w:rsidRDefault="00ED1D74" w:rsidP="00ED1D74"/>
    <w:p w:rsidR="00ED1D74" w:rsidRDefault="00ED1D74" w:rsidP="00ED1D74">
      <w:pPr>
        <w:pStyle w:val="ListParagraph"/>
      </w:pPr>
    </w:p>
    <w:p w:rsidR="00ED1D74" w:rsidRDefault="00ED1D74" w:rsidP="00ED1D74">
      <w:pPr>
        <w:pStyle w:val="ListParagraph"/>
      </w:pPr>
    </w:p>
    <w:sectPr w:rsidR="00ED1D74" w:rsidSect="004E1AED">
      <w:footerReference w:type="default" r:id="rId29"/>
      <w:pgSz w:w="12240" w:h="15840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B25E1" w:rsidRDefault="007B25E1">
      <w:pPr>
        <w:spacing w:after="0" w:line="240" w:lineRule="auto"/>
      </w:pPr>
      <w:r>
        <w:separator/>
      </w:r>
    </w:p>
  </w:endnote>
  <w:endnote w:type="continuationSeparator" w:id="0">
    <w:p w:rsidR="007B25E1" w:rsidRDefault="007B25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E1AED" w:rsidRDefault="004E1AED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02C51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B25E1" w:rsidRDefault="007B25E1">
      <w:pPr>
        <w:spacing w:after="0" w:line="240" w:lineRule="auto"/>
      </w:pPr>
      <w:r>
        <w:separator/>
      </w:r>
    </w:p>
  </w:footnote>
  <w:footnote w:type="continuationSeparator" w:id="0">
    <w:p w:rsidR="007B25E1" w:rsidRDefault="007B25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2B7EB7"/>
    <w:multiLevelType w:val="hybridMultilevel"/>
    <w:tmpl w:val="C592F0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D047AD3"/>
    <w:multiLevelType w:val="hybridMultilevel"/>
    <w:tmpl w:val="23362F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7A2C3EB3"/>
    <w:multiLevelType w:val="multilevel"/>
    <w:tmpl w:val="84B4631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7F3A1AB1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5"/>
  </w:num>
  <w:num w:numId="2">
    <w:abstractNumId w:val="10"/>
  </w:num>
  <w:num w:numId="3">
    <w:abstractNumId w:val="14"/>
  </w:num>
  <w:num w:numId="4">
    <w:abstractNumId w:val="12"/>
  </w:num>
  <w:num w:numId="5">
    <w:abstractNumId w:val="17"/>
  </w:num>
  <w:num w:numId="6">
    <w:abstractNumId w:val="18"/>
  </w:num>
  <w:num w:numId="7">
    <w:abstractNumId w:val="16"/>
  </w:num>
  <w:num w:numId="8">
    <w:abstractNumId w:val="19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1"/>
  </w:num>
  <w:num w:numId="2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698C"/>
    <w:rsid w:val="00024514"/>
    <w:rsid w:val="0008477D"/>
    <w:rsid w:val="0008698C"/>
    <w:rsid w:val="00152A4C"/>
    <w:rsid w:val="001704BB"/>
    <w:rsid w:val="00194DF6"/>
    <w:rsid w:val="001B4B75"/>
    <w:rsid w:val="002950B5"/>
    <w:rsid w:val="00327341"/>
    <w:rsid w:val="0033635E"/>
    <w:rsid w:val="004552D0"/>
    <w:rsid w:val="004E1AED"/>
    <w:rsid w:val="005370BA"/>
    <w:rsid w:val="00544DB3"/>
    <w:rsid w:val="00554D80"/>
    <w:rsid w:val="005C12A5"/>
    <w:rsid w:val="005C6587"/>
    <w:rsid w:val="00747E98"/>
    <w:rsid w:val="0075772A"/>
    <w:rsid w:val="007A1AD4"/>
    <w:rsid w:val="007B25E1"/>
    <w:rsid w:val="007F2F5E"/>
    <w:rsid w:val="00832D32"/>
    <w:rsid w:val="00844BC4"/>
    <w:rsid w:val="0085403C"/>
    <w:rsid w:val="00856311"/>
    <w:rsid w:val="00867C16"/>
    <w:rsid w:val="008977A5"/>
    <w:rsid w:val="00A1310C"/>
    <w:rsid w:val="00B23CEB"/>
    <w:rsid w:val="00B4192C"/>
    <w:rsid w:val="00B4293A"/>
    <w:rsid w:val="00BE6DD1"/>
    <w:rsid w:val="00BF5A92"/>
    <w:rsid w:val="00C20FA9"/>
    <w:rsid w:val="00C26739"/>
    <w:rsid w:val="00CA27C3"/>
    <w:rsid w:val="00D47A97"/>
    <w:rsid w:val="00D8451A"/>
    <w:rsid w:val="00D97F1E"/>
    <w:rsid w:val="00DF29CB"/>
    <w:rsid w:val="00E02C51"/>
    <w:rsid w:val="00E37B48"/>
    <w:rsid w:val="00EA719D"/>
    <w:rsid w:val="00ED1D74"/>
    <w:rsid w:val="00F24F05"/>
    <w:rsid w:val="00FC4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E98A9F3-6C7F-49F1-9184-4E27579CE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1AED"/>
  </w:style>
  <w:style w:type="paragraph" w:styleId="Heading1">
    <w:name w:val="heading 1"/>
    <w:basedOn w:val="Normal"/>
    <w:next w:val="Normal"/>
    <w:link w:val="Heading1Ch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eGrid">
    <w:name w:val="Table Grid"/>
    <w:basedOn w:val="TableNormal"/>
    <w:uiPriority w:val="1"/>
    <w:pPr>
      <w:spacing w:after="0" w:line="240" w:lineRule="auto"/>
    </w:pPr>
    <w:tblPr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</w:tblPr>
  </w:style>
  <w:style w:type="paragraph" w:styleId="Title">
    <w:name w:val="Title"/>
    <w:basedOn w:val="Normal"/>
    <w:link w:val="TitleCh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4E1AED"/>
    <w:rPr>
      <w:color w:val="404040" w:themeColor="text1" w:themeTint="E6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4E1AED"/>
    <w:rPr>
      <w:i/>
      <w:iCs/>
      <w:color w:val="806000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A97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47A97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47A97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D47A97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7A97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7A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7A97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47A97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47A97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7A97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47A97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D47A97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47A97"/>
    <w:rPr>
      <w:rFonts w:ascii="Consolas" w:hAnsi="Consolas"/>
      <w:szCs w:val="21"/>
    </w:rPr>
  </w:style>
  <w:style w:type="paragraph" w:styleId="BlockText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PlaceholderText">
    <w:name w:val="Placeholder Text"/>
    <w:basedOn w:val="DefaultParagraphFont"/>
    <w:uiPriority w:val="99"/>
    <w:semiHidden/>
    <w:rsid w:val="00A1310C"/>
    <w:rPr>
      <w:color w:val="3C3C3C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4E1AED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AED"/>
  </w:style>
  <w:style w:type="paragraph" w:styleId="Footer">
    <w:name w:val="footer"/>
    <w:basedOn w:val="Normal"/>
    <w:link w:val="FooterChar"/>
    <w:uiPriority w:val="99"/>
    <w:unhideWhenUsed/>
    <w:rsid w:val="004E1AED"/>
    <w:pPr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AED"/>
  </w:style>
  <w:style w:type="character" w:styleId="Hyperlink">
    <w:name w:val="Hyperlink"/>
    <w:basedOn w:val="DefaultParagraphFont"/>
    <w:uiPriority w:val="99"/>
    <w:unhideWhenUsed/>
    <w:rsid w:val="00544DB3"/>
    <w:rPr>
      <w:color w:val="0563C1"/>
      <w:u w:val="single"/>
    </w:rPr>
  </w:style>
  <w:style w:type="paragraph" w:styleId="ListParagraph">
    <w:name w:val="List Paragraph"/>
    <w:basedOn w:val="Normal"/>
    <w:uiPriority w:val="34"/>
    <w:unhideWhenUsed/>
    <w:qFormat/>
    <w:rsid w:val="00544DB3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ED1D74"/>
    <w:rPr>
      <w:color w:val="6C606A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4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python.org/ftp/python/2.7.13/python-2.7.13.amd64.msi" TargetMode="External"/><Relationship Id="rId18" Type="http://schemas.openxmlformats.org/officeDocument/2006/relationships/oleObject" Target="embeddings/oleObject2.bin"/><Relationship Id="rId26" Type="http://schemas.openxmlformats.org/officeDocument/2006/relationships/oleObject" Target="embeddings/oleObject3.bin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7" Type="http://schemas.openxmlformats.org/officeDocument/2006/relationships/settings" Target="settings.xml"/><Relationship Id="rId12" Type="http://schemas.openxmlformats.org/officeDocument/2006/relationships/hyperlink" Target="file:///\\ger\ec\proj\ha\perc\Hardware_Releases\2018_WW05\ED\WOS" TargetMode="External"/><Relationship Id="rId17" Type="http://schemas.openxmlformats.org/officeDocument/2006/relationships/image" Target="media/image3.emf"/><Relationship Id="rId25" Type="http://schemas.openxmlformats.org/officeDocument/2006/relationships/image" Target="media/image10.emf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1.bin"/><Relationship Id="rId20" Type="http://schemas.openxmlformats.org/officeDocument/2006/relationships/image" Target="media/image5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file:///\\ger\ec\proj\ha\perc\Hardware_Releases" TargetMode="External"/><Relationship Id="rId24" Type="http://schemas.openxmlformats.org/officeDocument/2006/relationships/image" Target="media/image9.png"/><Relationship Id="rId5" Type="http://schemas.openxmlformats.org/officeDocument/2006/relationships/numbering" Target="numbering.xml"/><Relationship Id="rId15" Type="http://schemas.openxmlformats.org/officeDocument/2006/relationships/image" Target="media/image2.emf"/><Relationship Id="rId23" Type="http://schemas.openxmlformats.org/officeDocument/2006/relationships/image" Target="media/image8.png"/><Relationship Id="rId28" Type="http://schemas.openxmlformats.org/officeDocument/2006/relationships/oleObject" Target="embeddings/oleObject4.bin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1.emf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pinhasx\AppData\Roaming\Microsoft\Templates\Banded%20design%20(blank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2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D4E9B3E6-7315-4C82-9611-BA7AA1D39F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Banded design (blank).dotx</Template>
  <TotalTime>4175</TotalTime>
  <Pages>1</Pages>
  <Words>254</Words>
  <Characters>1504</Characters>
  <Application>Microsoft Office Word</Application>
  <DocSecurity>0</DocSecurity>
  <Lines>56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Pinhas, YaacovX</dc:creator>
  <cp:keywords>CTPClassification=CTP_NT</cp:keywords>
  <cp:lastModifiedBy>Pinhas, YaacovX</cp:lastModifiedBy>
  <cp:revision>32</cp:revision>
  <cp:lastPrinted>2018-02-01T13:22:00Z</cp:lastPrinted>
  <dcterms:created xsi:type="dcterms:W3CDTF">2018-01-16T06:59:00Z</dcterms:created>
  <dcterms:modified xsi:type="dcterms:W3CDTF">2018-02-22T15:30:00Z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  <property fmtid="{D5CDD505-2E9C-101B-9397-08002B2CF9AE}" pid="8" name="TitusGUID">
    <vt:lpwstr>8f49b9e4-df7f-4e5f-9245-a339214c75ea</vt:lpwstr>
  </property>
  <property fmtid="{D5CDD505-2E9C-101B-9397-08002B2CF9AE}" pid="9" name="CTP_TimeStamp">
    <vt:lpwstr>2018-02-22 15:30:03Z</vt:lpwstr>
  </property>
  <property fmtid="{D5CDD505-2E9C-101B-9397-08002B2CF9AE}" pid="10" name="CTP_BU">
    <vt:lpwstr>NA</vt:lpwstr>
  </property>
  <property fmtid="{D5CDD505-2E9C-101B-9397-08002B2CF9AE}" pid="11" name="CTP_IDSID">
    <vt:lpwstr>NA</vt:lpwstr>
  </property>
  <property fmtid="{D5CDD505-2E9C-101B-9397-08002B2CF9AE}" pid="12" name="CTP_WWID">
    <vt:lpwstr>NA</vt:lpwstr>
  </property>
  <property fmtid="{D5CDD505-2E9C-101B-9397-08002B2CF9AE}" pid="13" name="CTPClassification">
    <vt:lpwstr>CTP_NT</vt:lpwstr>
  </property>
</Properties>
</file>